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C2E5" w14:textId="77777777" w:rsidR="006A5A7E" w:rsidRPr="00583D80" w:rsidRDefault="006A5A7E" w:rsidP="006A5A7E">
      <w:pPr>
        <w:ind w:right="-288"/>
        <w:jc w:val="both"/>
        <w:rPr>
          <w:b/>
          <w:sz w:val="22"/>
          <w:szCs w:val="22"/>
        </w:rPr>
      </w:pPr>
    </w:p>
    <w:p w14:paraId="46F49273" w14:textId="77777777" w:rsidR="006A5A7E" w:rsidRPr="00583D80" w:rsidRDefault="006A5A7E" w:rsidP="006A5A7E">
      <w:pPr>
        <w:ind w:right="-288"/>
        <w:jc w:val="both"/>
        <w:rPr>
          <w:b/>
          <w:sz w:val="22"/>
          <w:szCs w:val="22"/>
        </w:rPr>
      </w:pPr>
    </w:p>
    <w:p w14:paraId="675B7F0B" w14:textId="252A8D15" w:rsidR="00C4316F" w:rsidRDefault="00783D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BİYOLOJİ DERSİ 2.DÖNEM 2. </w:t>
      </w:r>
      <w:proofErr w:type="gramStart"/>
      <w:r>
        <w:rPr>
          <w:b/>
          <w:sz w:val="22"/>
          <w:szCs w:val="22"/>
        </w:rPr>
        <w:t>SINAVLAR  KONU</w:t>
      </w:r>
      <w:proofErr w:type="gramEnd"/>
      <w:r>
        <w:rPr>
          <w:b/>
          <w:sz w:val="22"/>
          <w:szCs w:val="22"/>
        </w:rPr>
        <w:t xml:space="preserve"> KAZANIMLARI </w:t>
      </w:r>
    </w:p>
    <w:p w14:paraId="6C7314E0" w14:textId="15F4C2B3" w:rsidR="00783D85" w:rsidRDefault="00783D85">
      <w:pPr>
        <w:rPr>
          <w:b/>
          <w:sz w:val="22"/>
          <w:szCs w:val="22"/>
        </w:rPr>
      </w:pPr>
    </w:p>
    <w:p w14:paraId="69DE011A" w14:textId="506F2E81" w:rsidR="00783D85" w:rsidRDefault="00783D85">
      <w:pPr>
        <w:rPr>
          <w:b/>
          <w:sz w:val="22"/>
          <w:szCs w:val="22"/>
        </w:rPr>
      </w:pPr>
      <w:r>
        <w:rPr>
          <w:b/>
          <w:sz w:val="22"/>
          <w:szCs w:val="22"/>
        </w:rPr>
        <w:t>9.SINIF</w:t>
      </w:r>
    </w:p>
    <w:p w14:paraId="5457F543" w14:textId="77777777" w:rsidR="000C3699" w:rsidRDefault="000C3699">
      <w:pPr>
        <w:rPr>
          <w:b/>
          <w:sz w:val="22"/>
          <w:szCs w:val="22"/>
        </w:rPr>
      </w:pPr>
    </w:p>
    <w:p w14:paraId="75E8D580" w14:textId="77777777" w:rsidR="00783D85" w:rsidRPr="000C3699" w:rsidRDefault="00783D85" w:rsidP="00783D85">
      <w:pPr>
        <w:rPr>
          <w:b/>
          <w:bCs/>
        </w:rPr>
      </w:pPr>
      <w:r w:rsidRPr="000C3699">
        <w:rPr>
          <w:b/>
          <w:bCs/>
        </w:rPr>
        <w:t>9.3. Canlılar Dünyası</w:t>
      </w:r>
    </w:p>
    <w:p w14:paraId="00538A50" w14:textId="6FCE8FED" w:rsidR="00783D85" w:rsidRPr="000C3699" w:rsidRDefault="000C3699" w:rsidP="00783D85">
      <w:pPr>
        <w:rPr>
          <w:b/>
          <w:bCs/>
        </w:rPr>
      </w:pPr>
      <w:r w:rsidRPr="000C3699">
        <w:rPr>
          <w:b/>
          <w:bCs/>
        </w:rPr>
        <w:t xml:space="preserve">   </w:t>
      </w:r>
      <w:r w:rsidR="00783D85" w:rsidRPr="000C3699">
        <w:rPr>
          <w:b/>
          <w:bCs/>
        </w:rPr>
        <w:t>9.3.1. Canlıların Çeşitliliği ve Sınıflandırılması</w:t>
      </w:r>
    </w:p>
    <w:p w14:paraId="1FEDC773" w14:textId="77777777" w:rsidR="00783D85" w:rsidRDefault="00783D85" w:rsidP="00783D85">
      <w:r>
        <w:t>Anahtar Kavramlar</w:t>
      </w:r>
    </w:p>
    <w:p w14:paraId="00095CF3" w14:textId="77777777" w:rsidR="00783D85" w:rsidRDefault="00783D85" w:rsidP="00783D85">
      <w:proofErr w:type="gramStart"/>
      <w:r>
        <w:t>ikili</w:t>
      </w:r>
      <w:proofErr w:type="gramEnd"/>
      <w:r>
        <w:t xml:space="preserve"> adlandırma, sınıflandırma, tür </w:t>
      </w:r>
    </w:p>
    <w:p w14:paraId="023F93CC" w14:textId="77777777" w:rsidR="00783D85" w:rsidRDefault="00783D85" w:rsidP="00783D85">
      <w:r>
        <w:t>9.3.1.1. Canlıların çeşitliliğinin anlaşılmasında sınıflandırmanın önemini açıklar.</w:t>
      </w:r>
    </w:p>
    <w:p w14:paraId="5C15B175" w14:textId="77777777" w:rsidR="00783D85" w:rsidRDefault="00783D85" w:rsidP="00783D85">
      <w:r>
        <w:t>a. Canlıların sınıflandırılmasında bilim insanlarının kullandığı farklı ölçüt ve yaklaşımlar tartışılır.</w:t>
      </w:r>
    </w:p>
    <w:p w14:paraId="4745AD6A" w14:textId="77777777" w:rsidR="00783D85" w:rsidRDefault="00783D85" w:rsidP="00783D85">
      <w:r>
        <w:t>b. Canlı çeşitliliğindeki değişimler nesli tükenmiş canlılar örneği üzerinden tartışılır.</w:t>
      </w:r>
    </w:p>
    <w:p w14:paraId="571A8FF3" w14:textId="77777777" w:rsidR="00783D85" w:rsidRDefault="00783D85" w:rsidP="00783D85">
      <w:r>
        <w:t xml:space="preserve">9.3.1.2. Canlıların sınıflandırılmasında kullanılan kategorileri ve bu kategoriler arasındaki </w:t>
      </w:r>
    </w:p>
    <w:p w14:paraId="31115251" w14:textId="77777777" w:rsidR="00783D85" w:rsidRDefault="00783D85" w:rsidP="00783D85">
      <w:proofErr w:type="gramStart"/>
      <w:r>
        <w:t>hiyerarşiyi</w:t>
      </w:r>
      <w:proofErr w:type="gramEnd"/>
      <w:r>
        <w:t xml:space="preserve"> örneklerle açıklar.</w:t>
      </w:r>
    </w:p>
    <w:p w14:paraId="008FBCA1" w14:textId="77777777" w:rsidR="00783D85" w:rsidRDefault="00783D85" w:rsidP="00783D85">
      <w:r>
        <w:t>a. Canlıların sınıflandırılmasında sadece tür, cins, aile, takım, sınıf, şube ve âlem kategorilerinin</w:t>
      </w:r>
    </w:p>
    <w:p w14:paraId="25441FBE" w14:textId="77777777" w:rsidR="00783D85" w:rsidRDefault="00783D85" w:rsidP="00783D85">
      <w:proofErr w:type="gramStart"/>
      <w:r>
        <w:t>genel</w:t>
      </w:r>
      <w:proofErr w:type="gramEnd"/>
      <w:r>
        <w:t xml:space="preserve"> özelliklerine değinilir.</w:t>
      </w:r>
    </w:p>
    <w:p w14:paraId="418278CB" w14:textId="77777777" w:rsidR="00783D85" w:rsidRDefault="00783D85" w:rsidP="00783D85">
      <w:r>
        <w:t xml:space="preserve">b. </w:t>
      </w:r>
      <w:proofErr w:type="spellStart"/>
      <w:r>
        <w:t>Carolus</w:t>
      </w:r>
      <w:proofErr w:type="spellEnd"/>
      <w:r>
        <w:t xml:space="preserve"> </w:t>
      </w:r>
      <w:proofErr w:type="spellStart"/>
      <w:r>
        <w:t>Linnaeus’un</w:t>
      </w:r>
      <w:proofErr w:type="spellEnd"/>
      <w:r>
        <w:t xml:space="preserve"> sınıflandırmayla ilgili çalışmalarına değinilir.</w:t>
      </w:r>
    </w:p>
    <w:p w14:paraId="4560CEA3" w14:textId="77777777" w:rsidR="00783D85" w:rsidRDefault="00783D85" w:rsidP="00783D85">
      <w:r>
        <w:t>c. Hiyerarşik kategoriler dikkate alınarak çevreden seçilecek canlı türleriyle ilgili ikili</w:t>
      </w:r>
    </w:p>
    <w:p w14:paraId="2DE41EEE" w14:textId="77777777" w:rsidR="00783D85" w:rsidRDefault="00783D85" w:rsidP="00783D85">
      <w:proofErr w:type="gramStart"/>
      <w:r>
        <w:t>adlandırma</w:t>
      </w:r>
      <w:proofErr w:type="gramEnd"/>
      <w:r>
        <w:t xml:space="preserve"> örnekleri verilir.</w:t>
      </w:r>
    </w:p>
    <w:p w14:paraId="23835087" w14:textId="77777777" w:rsidR="00783D85" w:rsidRDefault="00783D85" w:rsidP="00783D85">
      <w:r>
        <w:t xml:space="preserve">ç. Öğrencilerin canlılar dünyası ile ilgili çektiği/edindiği </w:t>
      </w:r>
      <w:proofErr w:type="spellStart"/>
      <w:r>
        <w:t>fotoğraflarlardan</w:t>
      </w:r>
      <w:proofErr w:type="spellEnd"/>
      <w:r>
        <w:t xml:space="preserve"> video veya bir ürün </w:t>
      </w:r>
    </w:p>
    <w:p w14:paraId="7FB50A21" w14:textId="297317F1" w:rsidR="00783D85" w:rsidRDefault="00783D85" w:rsidP="00783D85">
      <w:proofErr w:type="gramStart"/>
      <w:r>
        <w:t>oluşturmaları</w:t>
      </w:r>
      <w:proofErr w:type="gramEnd"/>
      <w:r>
        <w:t xml:space="preserve"> sağlanır.</w:t>
      </w:r>
    </w:p>
    <w:p w14:paraId="3F6A4188" w14:textId="77777777" w:rsidR="000C3699" w:rsidRDefault="000C3699" w:rsidP="00783D85"/>
    <w:p w14:paraId="5F5291F1" w14:textId="77777777" w:rsidR="00783D85" w:rsidRPr="000C3699" w:rsidRDefault="00783D85" w:rsidP="00783D85">
      <w:pPr>
        <w:rPr>
          <w:b/>
          <w:bCs/>
        </w:rPr>
      </w:pPr>
      <w:r w:rsidRPr="000C3699">
        <w:rPr>
          <w:b/>
          <w:bCs/>
        </w:rPr>
        <w:t>9.3.2. Canlı Âlemleri ve Özellikleri</w:t>
      </w:r>
    </w:p>
    <w:p w14:paraId="7DB5B16D" w14:textId="77777777" w:rsidR="00783D85" w:rsidRDefault="00783D85" w:rsidP="00783D85">
      <w:r>
        <w:t>Anahtar Kavramlar</w:t>
      </w:r>
    </w:p>
    <w:p w14:paraId="3E648B7F" w14:textId="77777777" w:rsidR="00783D85" w:rsidRDefault="00783D85" w:rsidP="00783D85">
      <w:proofErr w:type="spellStart"/>
      <w:proofErr w:type="gramStart"/>
      <w:r>
        <w:t>arkeler</w:t>
      </w:r>
      <w:proofErr w:type="spellEnd"/>
      <w:proofErr w:type="gramEnd"/>
      <w:r>
        <w:t xml:space="preserve">, bakteriler, bitkiler, hayvanlar, mantarlar, </w:t>
      </w:r>
      <w:proofErr w:type="spellStart"/>
      <w:r>
        <w:t>protistler</w:t>
      </w:r>
      <w:proofErr w:type="spellEnd"/>
      <w:r>
        <w:t>, virüsler</w:t>
      </w:r>
    </w:p>
    <w:p w14:paraId="32486C5E" w14:textId="77777777" w:rsidR="00783D85" w:rsidRDefault="00783D85" w:rsidP="00783D85">
      <w:r>
        <w:t xml:space="preserve">9.3.2.1. Canlıların sınıflandırılmasında kullanılan âlemleri ve bu âlemlerin genel özelliklerini </w:t>
      </w:r>
    </w:p>
    <w:p w14:paraId="1F7214D6" w14:textId="77777777" w:rsidR="00783D85" w:rsidRDefault="00783D85" w:rsidP="00783D85">
      <w:proofErr w:type="gramStart"/>
      <w:r>
        <w:t>açıklar</w:t>
      </w:r>
      <w:proofErr w:type="gramEnd"/>
      <w:r>
        <w:t>.</w:t>
      </w:r>
    </w:p>
    <w:p w14:paraId="7696228A" w14:textId="77777777" w:rsidR="00783D85" w:rsidRDefault="00783D85" w:rsidP="00783D85">
      <w:r>
        <w:t xml:space="preserve">a. Bakteriler, </w:t>
      </w:r>
      <w:proofErr w:type="spellStart"/>
      <w:r>
        <w:t>arkeler</w:t>
      </w:r>
      <w:proofErr w:type="spellEnd"/>
      <w:r>
        <w:t xml:space="preserve">, </w:t>
      </w:r>
      <w:proofErr w:type="spellStart"/>
      <w:r>
        <w:t>protistler</w:t>
      </w:r>
      <w:proofErr w:type="spellEnd"/>
      <w:r>
        <w:t>, bitkiler, mantarlar, hayvanlar âlemlerinin genel özellikleri</w:t>
      </w:r>
    </w:p>
    <w:p w14:paraId="78B80F4D" w14:textId="77777777" w:rsidR="00783D85" w:rsidRDefault="00783D85" w:rsidP="00783D85">
      <w:proofErr w:type="gramStart"/>
      <w:r>
        <w:t>açıklanarak</w:t>
      </w:r>
      <w:proofErr w:type="gramEnd"/>
      <w:r>
        <w:t xml:space="preserve"> örnekler verilir. Hayvanlar âleminin dışında diğer âlemlerin sınıflandırmasına girilmez. </w:t>
      </w:r>
    </w:p>
    <w:p w14:paraId="482FF0E3" w14:textId="77777777" w:rsidR="00783D85" w:rsidRDefault="00783D85" w:rsidP="00783D85">
      <w:r>
        <w:t xml:space="preserve">b. Hayvanlar âleminin; omurgasız hayvanlar (süngerler, </w:t>
      </w:r>
      <w:proofErr w:type="spellStart"/>
      <w:r>
        <w:t>sölentereler</w:t>
      </w:r>
      <w:proofErr w:type="spellEnd"/>
      <w:r>
        <w:t>, solucanlar, yumuşakçalar,</w:t>
      </w:r>
    </w:p>
    <w:p w14:paraId="72390E4D" w14:textId="77777777" w:rsidR="00783D85" w:rsidRDefault="00783D85" w:rsidP="00783D85">
      <w:proofErr w:type="gramStart"/>
      <w:r>
        <w:t>eklembacaklılar</w:t>
      </w:r>
      <w:proofErr w:type="gramEnd"/>
      <w:r>
        <w:t xml:space="preserve">, derisidikenliler) ve omurgalı hayvanlar (balıklar, iki yaşamlılar, sürüngenler, kuşlar, </w:t>
      </w:r>
    </w:p>
    <w:p w14:paraId="11E69803" w14:textId="77777777" w:rsidR="00783D85" w:rsidRDefault="00783D85" w:rsidP="00783D85">
      <w:proofErr w:type="gramStart"/>
      <w:r>
        <w:t>memeliler</w:t>
      </w:r>
      <w:proofErr w:type="gramEnd"/>
      <w:r>
        <w:t xml:space="preserve">) şubelerinin, sınıflarına ait genel özellikler belirtilerek örnekler verilir, yapı ve </w:t>
      </w:r>
    </w:p>
    <w:p w14:paraId="56625E44" w14:textId="77777777" w:rsidR="00783D85" w:rsidRDefault="00783D85" w:rsidP="00783D85">
      <w:proofErr w:type="gramStart"/>
      <w:r>
        <w:t>sistematiğine</w:t>
      </w:r>
      <w:proofErr w:type="gramEnd"/>
      <w:r>
        <w:t xml:space="preserve"> girilmez.</w:t>
      </w:r>
    </w:p>
    <w:p w14:paraId="16C732DE" w14:textId="77777777" w:rsidR="00783D85" w:rsidRDefault="00783D85" w:rsidP="00783D85">
      <w:r>
        <w:t>c. Canlıların sınıflandırması bağlamında, bilimsel bilginin sınandığı, düzeltildiği veya yenilendiği</w:t>
      </w:r>
    </w:p>
    <w:p w14:paraId="72F73228" w14:textId="77777777" w:rsidR="00783D85" w:rsidRDefault="00783D85" w:rsidP="00783D85">
      <w:proofErr w:type="gramStart"/>
      <w:r>
        <w:t>belirtilir</w:t>
      </w:r>
      <w:proofErr w:type="gramEnd"/>
      <w:r>
        <w:t xml:space="preserve">. </w:t>
      </w:r>
    </w:p>
    <w:p w14:paraId="104C1BA0" w14:textId="77777777" w:rsidR="00783D85" w:rsidRDefault="00783D85" w:rsidP="00783D85">
      <w:r>
        <w:t>9.3.2.2. Canlıların biyolojik süreçlere, ekonomiye ve teknolojiye katkılarını örneklerle açıklar.</w:t>
      </w:r>
    </w:p>
    <w:p w14:paraId="52CC7C9A" w14:textId="77777777" w:rsidR="00783D85" w:rsidRDefault="00783D85" w:rsidP="00783D85">
      <w:r>
        <w:t xml:space="preserve"> Canlılardan esinlenilerek geliştirilen teknolojilere örnekler verilir.</w:t>
      </w:r>
    </w:p>
    <w:p w14:paraId="09D4F19F" w14:textId="77777777" w:rsidR="00783D85" w:rsidRDefault="00783D85" w:rsidP="00783D85">
      <w:r>
        <w:t>9.3.2.3. Virüslerin genel özelliklerini açıklar.</w:t>
      </w:r>
    </w:p>
    <w:p w14:paraId="494613CA" w14:textId="77777777" w:rsidR="00783D85" w:rsidRDefault="00783D85" w:rsidP="00783D85">
      <w:r>
        <w:t>a. Virüslerin biyolojik sınıflandırma kategorileri içine alınmamasının nedenleri üzerinde durulur.</w:t>
      </w:r>
    </w:p>
    <w:p w14:paraId="2071FA9C" w14:textId="77777777" w:rsidR="00783D85" w:rsidRDefault="00783D85" w:rsidP="00783D85">
      <w:r>
        <w:t>b. Virüslerin insan sağlığı üzerine etkilerinin kuduz, hepatit, grip, uçuk ve AIDS hastalıkları</w:t>
      </w:r>
    </w:p>
    <w:p w14:paraId="4FA7FE6C" w14:textId="77777777" w:rsidR="00783D85" w:rsidRDefault="00783D85" w:rsidP="00783D85">
      <w:proofErr w:type="gramStart"/>
      <w:r>
        <w:t>üzerinden</w:t>
      </w:r>
      <w:proofErr w:type="gramEnd"/>
      <w:r>
        <w:t xml:space="preserve"> tartışılması sağlanır. </w:t>
      </w:r>
      <w:proofErr w:type="spellStart"/>
      <w:r>
        <w:t>Virütik</w:t>
      </w:r>
      <w:proofErr w:type="spellEnd"/>
      <w:r>
        <w:t xml:space="preserve"> hastalıklara karşı alınacak önlemler vurgulanır.</w:t>
      </w:r>
    </w:p>
    <w:p w14:paraId="1DFD796C" w14:textId="5B0A5349" w:rsidR="00783D85" w:rsidRDefault="00783D85" w:rsidP="00783D85">
      <w:r>
        <w:t>c. Virüslerin genetik mühendisliği alanında yapılan çalışmalar için yeni imkânlar sunduğu vurgulanır.</w:t>
      </w:r>
      <w:r>
        <w:cr/>
      </w:r>
    </w:p>
    <w:p w14:paraId="3629EC1D" w14:textId="55F879EE" w:rsidR="00783D85" w:rsidRDefault="00783D85" w:rsidP="00783D85"/>
    <w:p w14:paraId="386A8451" w14:textId="6962DDA2" w:rsidR="000C3699" w:rsidRDefault="000C3699" w:rsidP="00783D85"/>
    <w:p w14:paraId="10DD7143" w14:textId="1A4ECFEA" w:rsidR="000C3699" w:rsidRDefault="000C3699" w:rsidP="00783D85"/>
    <w:p w14:paraId="5C8AFCCD" w14:textId="5B113889" w:rsidR="000C3699" w:rsidRDefault="000C3699" w:rsidP="00783D85"/>
    <w:p w14:paraId="3EB2C778" w14:textId="6B9B2F6B" w:rsidR="000C3699" w:rsidRDefault="000C3699" w:rsidP="00783D85"/>
    <w:p w14:paraId="3B76FA22" w14:textId="77777777" w:rsidR="000C3699" w:rsidRDefault="000C3699" w:rsidP="00783D85"/>
    <w:p w14:paraId="0C5705C4" w14:textId="2682C0FA" w:rsidR="00783D85" w:rsidRDefault="00783D85" w:rsidP="00783D85">
      <w:pPr>
        <w:rPr>
          <w:b/>
          <w:bCs/>
        </w:rPr>
      </w:pPr>
      <w:r w:rsidRPr="00783D85">
        <w:rPr>
          <w:b/>
          <w:bCs/>
        </w:rPr>
        <w:lastRenderedPageBreak/>
        <w:t xml:space="preserve">10.SINIF </w:t>
      </w:r>
    </w:p>
    <w:p w14:paraId="013207AC" w14:textId="775D0495" w:rsidR="00783D85" w:rsidRDefault="00783D85" w:rsidP="00783D85">
      <w:pPr>
        <w:rPr>
          <w:b/>
          <w:bCs/>
        </w:rPr>
      </w:pPr>
    </w:p>
    <w:p w14:paraId="37875C2E" w14:textId="77777777" w:rsidR="00783D85" w:rsidRPr="00783D85" w:rsidRDefault="00783D85" w:rsidP="00783D85">
      <w:r w:rsidRPr="00783D85">
        <w:t>10.2.1.1. Kalıtımın genel esaslarını açıklar.</w:t>
      </w:r>
    </w:p>
    <w:p w14:paraId="656953D1" w14:textId="77777777" w:rsidR="00783D85" w:rsidRPr="00783D85" w:rsidRDefault="00783D85" w:rsidP="00783D85">
      <w:r w:rsidRPr="00783D85">
        <w:t xml:space="preserve">c. Eşeye bağlı kalıtım; hemofili ve kısmi renk körlüğü hastalıkları bağlamında ele alınır. Eşeye bağlı </w:t>
      </w:r>
    </w:p>
    <w:p w14:paraId="14C16C18" w14:textId="77777777" w:rsidR="00783D85" w:rsidRPr="00783D85" w:rsidRDefault="00783D85" w:rsidP="00783D85">
      <w:proofErr w:type="gramStart"/>
      <w:r w:rsidRPr="00783D85">
        <w:t>kalıtımın</w:t>
      </w:r>
      <w:proofErr w:type="gramEnd"/>
      <w:r w:rsidRPr="00783D85">
        <w:t xml:space="preserve"> Y kromozomunda da görüldüğü belirtilir.</w:t>
      </w:r>
    </w:p>
    <w:p w14:paraId="5B5C8F29" w14:textId="77777777" w:rsidR="00783D85" w:rsidRPr="00783D85" w:rsidRDefault="00783D85" w:rsidP="00783D85">
      <w:r w:rsidRPr="00783D85">
        <w:t>ç. Soyağacı örneklerle açıklanır.</w:t>
      </w:r>
    </w:p>
    <w:p w14:paraId="08ED0BD0" w14:textId="77777777" w:rsidR="00783D85" w:rsidRPr="00783D85" w:rsidRDefault="00783D85" w:rsidP="00783D85">
      <w:r w:rsidRPr="00783D85">
        <w:t>d. Kalıtsal hastalıkların ortaya çıkma olasılığının akraba evlilikleri sonucunda arttığı vurgusu yapılır.</w:t>
      </w:r>
    </w:p>
    <w:p w14:paraId="08EADDF8" w14:textId="77777777" w:rsidR="00783D85" w:rsidRPr="00783D85" w:rsidRDefault="00783D85" w:rsidP="00783D85">
      <w:r w:rsidRPr="00783D85">
        <w:t>10.2.1.2. Genetik varyasyonların biyolojik çeşitliliği açıklamadaki rolünü sorgular.</w:t>
      </w:r>
    </w:p>
    <w:p w14:paraId="3552176F" w14:textId="77777777" w:rsidR="00783D85" w:rsidRPr="00783D85" w:rsidRDefault="00783D85" w:rsidP="00783D85">
      <w:r w:rsidRPr="00783D85">
        <w:t xml:space="preserve">a. Varyasyonların kaynaklarının (mutasyon, kromozomların bağımsız dağılımı ve </w:t>
      </w:r>
      <w:proofErr w:type="spellStart"/>
      <w:r w:rsidRPr="00783D85">
        <w:t>krossing</w:t>
      </w:r>
      <w:proofErr w:type="spellEnd"/>
      <w:r w:rsidRPr="00783D85">
        <w:t xml:space="preserve"> </w:t>
      </w:r>
      <w:proofErr w:type="spellStart"/>
      <w:r w:rsidRPr="00783D85">
        <w:t>over</w:t>
      </w:r>
      <w:proofErr w:type="spellEnd"/>
      <w:r w:rsidRPr="00783D85">
        <w:t xml:space="preserve">) </w:t>
      </w:r>
    </w:p>
    <w:p w14:paraId="2959DAD6" w14:textId="77777777" w:rsidR="00783D85" w:rsidRPr="00783D85" w:rsidRDefault="00783D85" w:rsidP="00783D85">
      <w:proofErr w:type="gramStart"/>
      <w:r w:rsidRPr="00783D85">
        <w:t>tartışılması</w:t>
      </w:r>
      <w:proofErr w:type="gramEnd"/>
      <w:r w:rsidRPr="00783D85">
        <w:t xml:space="preserve"> sağlanır. Mutasyon çeşitlerine girilmez.</w:t>
      </w:r>
    </w:p>
    <w:p w14:paraId="772D1197" w14:textId="5E66B14F" w:rsidR="00783D85" w:rsidRDefault="00783D85" w:rsidP="00783D85">
      <w:r w:rsidRPr="00783D85">
        <w:t xml:space="preserve">b. Biyolojik çeşitliliğin canlıların </w:t>
      </w:r>
      <w:proofErr w:type="spellStart"/>
      <w:r w:rsidRPr="00783D85">
        <w:t>genotiplerindeki</w:t>
      </w:r>
      <w:proofErr w:type="spellEnd"/>
      <w:r w:rsidRPr="00783D85">
        <w:t xml:space="preserve"> farklılıklardan kaynaklandığı açıklanır.</w:t>
      </w:r>
    </w:p>
    <w:p w14:paraId="24ACFE11" w14:textId="77777777" w:rsidR="000C3699" w:rsidRPr="00783D85" w:rsidRDefault="000C3699" w:rsidP="00783D85"/>
    <w:p w14:paraId="1708C37F" w14:textId="77777777" w:rsidR="00783D85" w:rsidRPr="000C3699" w:rsidRDefault="00783D85" w:rsidP="00783D85">
      <w:pPr>
        <w:rPr>
          <w:b/>
          <w:bCs/>
        </w:rPr>
      </w:pPr>
      <w:r w:rsidRPr="000C3699">
        <w:rPr>
          <w:b/>
          <w:bCs/>
        </w:rPr>
        <w:t>10.3. Ekosistem Ekolojisi ve Güncel Çevre Sorunları</w:t>
      </w:r>
    </w:p>
    <w:p w14:paraId="46409981" w14:textId="77777777" w:rsidR="00783D85" w:rsidRPr="000C3699" w:rsidRDefault="00783D85" w:rsidP="00783D85">
      <w:pPr>
        <w:rPr>
          <w:b/>
          <w:bCs/>
        </w:rPr>
      </w:pPr>
      <w:r w:rsidRPr="000C3699">
        <w:rPr>
          <w:b/>
          <w:bCs/>
        </w:rPr>
        <w:t>10.3.1. Ekosistem Ekolojisi</w:t>
      </w:r>
    </w:p>
    <w:p w14:paraId="374DD6CF" w14:textId="77777777" w:rsidR="00783D85" w:rsidRPr="00783D85" w:rsidRDefault="00783D85" w:rsidP="00783D85">
      <w:r w:rsidRPr="00783D85">
        <w:t>Anahtar Kavramlar</w:t>
      </w:r>
    </w:p>
    <w:p w14:paraId="4036A116" w14:textId="77777777" w:rsidR="00783D85" w:rsidRPr="00783D85" w:rsidRDefault="00783D85" w:rsidP="00783D85">
      <w:proofErr w:type="gramStart"/>
      <w:r w:rsidRPr="00783D85">
        <w:t>ayrıştırıcı</w:t>
      </w:r>
      <w:proofErr w:type="gramEnd"/>
      <w:r w:rsidRPr="00783D85">
        <w:t xml:space="preserve">, besin ağı, besin piramidi, besin zinciri, biyolojik birikim, ekosistem, enerji piramidi, </w:t>
      </w:r>
    </w:p>
    <w:p w14:paraId="0ACE9353" w14:textId="77777777" w:rsidR="00783D85" w:rsidRPr="00783D85" w:rsidRDefault="00783D85" w:rsidP="00783D85">
      <w:proofErr w:type="gramStart"/>
      <w:r w:rsidRPr="00783D85">
        <w:t>heterotrof</w:t>
      </w:r>
      <w:proofErr w:type="gramEnd"/>
      <w:r w:rsidRPr="00783D85">
        <w:t xml:space="preserve">, </w:t>
      </w:r>
      <w:proofErr w:type="spellStart"/>
      <w:r w:rsidRPr="00783D85">
        <w:t>holozoik</w:t>
      </w:r>
      <w:proofErr w:type="spellEnd"/>
      <w:r w:rsidRPr="00783D85">
        <w:t>, madde döngüsü, ototrof</w:t>
      </w:r>
    </w:p>
    <w:p w14:paraId="31F691D3" w14:textId="77777777" w:rsidR="00783D85" w:rsidRPr="00783D85" w:rsidRDefault="00783D85" w:rsidP="00783D85">
      <w:r w:rsidRPr="00783D85">
        <w:t>10.3.1.1. Ekosistemin canlı ve cansız bileşenleri arasındaki ilişkiyi açıklar.</w:t>
      </w:r>
    </w:p>
    <w:p w14:paraId="5B4507BE" w14:textId="77777777" w:rsidR="00783D85" w:rsidRPr="00783D85" w:rsidRDefault="00783D85" w:rsidP="00783D85">
      <w:r w:rsidRPr="00783D85">
        <w:t xml:space="preserve">a. Popülasyon, </w:t>
      </w:r>
      <w:proofErr w:type="spellStart"/>
      <w:r w:rsidRPr="00783D85">
        <w:t>komünite</w:t>
      </w:r>
      <w:proofErr w:type="spellEnd"/>
      <w:r w:rsidRPr="00783D85">
        <w:t xml:space="preserve"> ve ekosistem arasındaki ilişki örneklerle açıklanır.</w:t>
      </w:r>
    </w:p>
    <w:p w14:paraId="0246F7CB" w14:textId="77777777" w:rsidR="00783D85" w:rsidRPr="00783D85" w:rsidRDefault="00783D85" w:rsidP="00783D85">
      <w:r w:rsidRPr="00783D85">
        <w:t>b. Ekosistemde oluşabilecek herhangi bir değişikliğin sistemdeki olası sonuçları üzerinde durulur.</w:t>
      </w:r>
    </w:p>
    <w:p w14:paraId="779CCC35" w14:textId="77777777" w:rsidR="00783D85" w:rsidRPr="00783D85" w:rsidRDefault="00783D85" w:rsidP="00783D85">
      <w:r w:rsidRPr="00783D85">
        <w:t>c. Öğrencilerin kendi seçecekleri bir ekosistemi tanıtan bir sunu hazırlamaları sağlanır.</w:t>
      </w:r>
    </w:p>
    <w:p w14:paraId="55530690" w14:textId="77777777" w:rsidR="00783D85" w:rsidRPr="00783D85" w:rsidRDefault="00783D85" w:rsidP="00783D85">
      <w:r w:rsidRPr="00783D85">
        <w:t>10.3.1.2. Canlılardaki beslenme şekillerini örneklerle açıklar.</w:t>
      </w:r>
    </w:p>
    <w:p w14:paraId="6D2FB613" w14:textId="77777777" w:rsidR="00783D85" w:rsidRPr="00783D85" w:rsidRDefault="00783D85" w:rsidP="00783D85">
      <w:proofErr w:type="spellStart"/>
      <w:r w:rsidRPr="00783D85">
        <w:t>Simbiyotik</w:t>
      </w:r>
      <w:proofErr w:type="spellEnd"/>
      <w:r w:rsidRPr="00783D85">
        <w:t xml:space="preserve"> yaşama girilmez.</w:t>
      </w:r>
    </w:p>
    <w:p w14:paraId="05C310AB" w14:textId="77777777" w:rsidR="00783D85" w:rsidRPr="00783D85" w:rsidRDefault="00783D85" w:rsidP="00783D85">
      <w:r w:rsidRPr="00783D85">
        <w:t>10.3.1.3. Ekosistemde madde ve enerji akışını analiz eder.</w:t>
      </w:r>
    </w:p>
    <w:p w14:paraId="27632685" w14:textId="77777777" w:rsidR="00783D85" w:rsidRPr="00783D85" w:rsidRDefault="00783D85" w:rsidP="00783D85">
      <w:r w:rsidRPr="00783D85">
        <w:t>a. Madde ve enerji akışında üretici, tüketici ve ayrıştırıcıların rolünün incelenmesi sağlanır.</w:t>
      </w:r>
    </w:p>
    <w:p w14:paraId="21C99136" w14:textId="77777777" w:rsidR="00783D85" w:rsidRPr="00783D85" w:rsidRDefault="00783D85" w:rsidP="00783D85">
      <w:r w:rsidRPr="00783D85">
        <w:t xml:space="preserve">b. Ekosistemlerde madde ve enerji akışı; besin zinciri, besin ağı ve besin piramidi ile ilişkilendirilerek </w:t>
      </w:r>
    </w:p>
    <w:p w14:paraId="4CD496BD" w14:textId="77777777" w:rsidR="00783D85" w:rsidRPr="00783D85" w:rsidRDefault="00783D85" w:rsidP="00783D85">
      <w:proofErr w:type="gramStart"/>
      <w:r w:rsidRPr="00783D85">
        <w:t>örneklendirilir</w:t>
      </w:r>
      <w:proofErr w:type="gramEnd"/>
      <w:r w:rsidRPr="00783D85">
        <w:t>.</w:t>
      </w:r>
    </w:p>
    <w:p w14:paraId="12A7AD80" w14:textId="77777777" w:rsidR="00783D85" w:rsidRPr="00783D85" w:rsidRDefault="00783D85" w:rsidP="00783D85">
      <w:r w:rsidRPr="00783D85">
        <w:t xml:space="preserve">c. Biyolojik birikimin insan sağlığı ve diğer canlılar üzerine olumsuz etkilerinin araştırılması ve </w:t>
      </w:r>
    </w:p>
    <w:p w14:paraId="45B7BD00" w14:textId="77777777" w:rsidR="00783D85" w:rsidRPr="00783D85" w:rsidRDefault="00783D85" w:rsidP="00783D85">
      <w:proofErr w:type="gramStart"/>
      <w:r w:rsidRPr="00783D85">
        <w:t>tartışılması</w:t>
      </w:r>
      <w:proofErr w:type="gramEnd"/>
      <w:r w:rsidRPr="00783D85">
        <w:t xml:space="preserve"> sağlanır.</w:t>
      </w:r>
    </w:p>
    <w:p w14:paraId="34DA7700" w14:textId="77777777" w:rsidR="00783D85" w:rsidRPr="00783D85" w:rsidRDefault="00783D85" w:rsidP="00783D85">
      <w:r w:rsidRPr="00783D85">
        <w:t xml:space="preserve">ç. Öğrencilerin canlılar arasındaki beslenme ilişkilerini gösteren bir besin ağı kurgulaması </w:t>
      </w:r>
    </w:p>
    <w:p w14:paraId="3C141836" w14:textId="77777777" w:rsidR="00783D85" w:rsidRPr="00783D85" w:rsidRDefault="00783D85" w:rsidP="00783D85">
      <w:proofErr w:type="gramStart"/>
      <w:r w:rsidRPr="00783D85">
        <w:t>sağlanır</w:t>
      </w:r>
      <w:proofErr w:type="gramEnd"/>
      <w:r w:rsidRPr="00783D85">
        <w:t>.</w:t>
      </w:r>
    </w:p>
    <w:p w14:paraId="185EA5E7" w14:textId="020F592D" w:rsidR="00783D85" w:rsidRDefault="00783D85" w:rsidP="00783D85"/>
    <w:p w14:paraId="21DCC70D" w14:textId="2DCCFDF1" w:rsidR="00783D85" w:rsidRDefault="00783D85" w:rsidP="00783D85"/>
    <w:p w14:paraId="38B96576" w14:textId="77777777" w:rsidR="000C3699" w:rsidRDefault="000C3699" w:rsidP="00783D85">
      <w:pPr>
        <w:rPr>
          <w:b/>
          <w:bCs/>
        </w:rPr>
      </w:pPr>
    </w:p>
    <w:p w14:paraId="4037B5F2" w14:textId="77777777" w:rsidR="000C3699" w:rsidRDefault="000C3699" w:rsidP="00783D85">
      <w:pPr>
        <w:rPr>
          <w:b/>
          <w:bCs/>
        </w:rPr>
      </w:pPr>
    </w:p>
    <w:p w14:paraId="5CFB2BCD" w14:textId="77777777" w:rsidR="000C3699" w:rsidRDefault="000C3699" w:rsidP="00783D85">
      <w:pPr>
        <w:rPr>
          <w:b/>
          <w:bCs/>
        </w:rPr>
      </w:pPr>
    </w:p>
    <w:p w14:paraId="7A46F0CB" w14:textId="77777777" w:rsidR="000C3699" w:rsidRDefault="000C3699" w:rsidP="00783D85">
      <w:pPr>
        <w:rPr>
          <w:b/>
          <w:bCs/>
        </w:rPr>
      </w:pPr>
    </w:p>
    <w:p w14:paraId="5E98B58E" w14:textId="77777777" w:rsidR="000C3699" w:rsidRDefault="000C3699" w:rsidP="00783D85">
      <w:pPr>
        <w:rPr>
          <w:b/>
          <w:bCs/>
        </w:rPr>
      </w:pPr>
    </w:p>
    <w:p w14:paraId="17E18AE6" w14:textId="77777777" w:rsidR="000C3699" w:rsidRDefault="000C3699" w:rsidP="00783D85">
      <w:pPr>
        <w:rPr>
          <w:b/>
          <w:bCs/>
        </w:rPr>
      </w:pPr>
    </w:p>
    <w:p w14:paraId="36DD02CF" w14:textId="77777777" w:rsidR="000C3699" w:rsidRDefault="000C3699" w:rsidP="00783D85">
      <w:pPr>
        <w:rPr>
          <w:b/>
          <w:bCs/>
        </w:rPr>
      </w:pPr>
    </w:p>
    <w:p w14:paraId="37ABD6BB" w14:textId="77777777" w:rsidR="000C3699" w:rsidRDefault="000C3699" w:rsidP="00783D85">
      <w:pPr>
        <w:rPr>
          <w:b/>
          <w:bCs/>
        </w:rPr>
      </w:pPr>
    </w:p>
    <w:p w14:paraId="44E73F0B" w14:textId="77777777" w:rsidR="000C3699" w:rsidRDefault="000C3699" w:rsidP="00783D85">
      <w:pPr>
        <w:rPr>
          <w:b/>
          <w:bCs/>
        </w:rPr>
      </w:pPr>
    </w:p>
    <w:p w14:paraId="6C0ACA24" w14:textId="77777777" w:rsidR="000C3699" w:rsidRDefault="000C3699" w:rsidP="00783D85">
      <w:pPr>
        <w:rPr>
          <w:b/>
          <w:bCs/>
        </w:rPr>
      </w:pPr>
    </w:p>
    <w:p w14:paraId="2D47E7F0" w14:textId="77777777" w:rsidR="000C3699" w:rsidRDefault="000C3699" w:rsidP="00783D85">
      <w:pPr>
        <w:rPr>
          <w:b/>
          <w:bCs/>
        </w:rPr>
      </w:pPr>
    </w:p>
    <w:p w14:paraId="36FD2825" w14:textId="77777777" w:rsidR="000C3699" w:rsidRDefault="000C3699" w:rsidP="00783D85">
      <w:pPr>
        <w:rPr>
          <w:b/>
          <w:bCs/>
        </w:rPr>
      </w:pPr>
    </w:p>
    <w:p w14:paraId="189D62FC" w14:textId="77777777" w:rsidR="000C3699" w:rsidRDefault="000C3699" w:rsidP="00783D85">
      <w:pPr>
        <w:rPr>
          <w:b/>
          <w:bCs/>
        </w:rPr>
      </w:pPr>
    </w:p>
    <w:p w14:paraId="1DEA59FE" w14:textId="77777777" w:rsidR="000C3699" w:rsidRDefault="000C3699" w:rsidP="00783D85">
      <w:pPr>
        <w:rPr>
          <w:b/>
          <w:bCs/>
        </w:rPr>
      </w:pPr>
    </w:p>
    <w:p w14:paraId="6D0D91BF" w14:textId="77777777" w:rsidR="000C3699" w:rsidRDefault="000C3699" w:rsidP="00783D85">
      <w:pPr>
        <w:rPr>
          <w:b/>
          <w:bCs/>
        </w:rPr>
      </w:pPr>
    </w:p>
    <w:p w14:paraId="791D13C6" w14:textId="77777777" w:rsidR="000C3699" w:rsidRDefault="000C3699" w:rsidP="00783D85">
      <w:pPr>
        <w:rPr>
          <w:b/>
          <w:bCs/>
        </w:rPr>
      </w:pPr>
    </w:p>
    <w:p w14:paraId="2C36C438" w14:textId="6B8C7EAD" w:rsidR="00783D85" w:rsidRDefault="00783D85" w:rsidP="00783D85">
      <w:pPr>
        <w:rPr>
          <w:b/>
          <w:bCs/>
        </w:rPr>
      </w:pPr>
      <w:r w:rsidRPr="00783D85">
        <w:rPr>
          <w:b/>
          <w:bCs/>
        </w:rPr>
        <w:lastRenderedPageBreak/>
        <w:t>11. SINIF</w:t>
      </w:r>
    </w:p>
    <w:p w14:paraId="245E62BB" w14:textId="77777777" w:rsidR="002969BB" w:rsidRPr="000C3699" w:rsidRDefault="002969BB" w:rsidP="002969BB">
      <w:pPr>
        <w:rPr>
          <w:b/>
          <w:bCs/>
        </w:rPr>
      </w:pPr>
      <w:r w:rsidRPr="000C3699">
        <w:rPr>
          <w:b/>
          <w:bCs/>
        </w:rPr>
        <w:t>11.1.5. Solunum Sistemi</w:t>
      </w:r>
    </w:p>
    <w:p w14:paraId="53FE6385" w14:textId="77777777" w:rsidR="002969BB" w:rsidRPr="002969BB" w:rsidRDefault="002969BB" w:rsidP="002969BB">
      <w:r w:rsidRPr="002969BB">
        <w:t>Anahtar Kavramlar</w:t>
      </w:r>
    </w:p>
    <w:p w14:paraId="613CB902" w14:textId="77777777" w:rsidR="002969BB" w:rsidRPr="002969BB" w:rsidRDefault="002969BB" w:rsidP="002969BB">
      <w:proofErr w:type="gramStart"/>
      <w:r w:rsidRPr="002969BB">
        <w:t>alveol</w:t>
      </w:r>
      <w:proofErr w:type="gramEnd"/>
      <w:r w:rsidRPr="002969BB">
        <w:t xml:space="preserve">, bronş, diyafram, gaz </w:t>
      </w:r>
      <w:proofErr w:type="spellStart"/>
      <w:r w:rsidRPr="002969BB">
        <w:t>taşınımı</w:t>
      </w:r>
      <w:proofErr w:type="spellEnd"/>
      <w:r w:rsidRPr="002969BB">
        <w:t xml:space="preserve">, hemoglobin, solunum </w:t>
      </w:r>
    </w:p>
    <w:p w14:paraId="71927DCE" w14:textId="77777777" w:rsidR="002969BB" w:rsidRPr="002969BB" w:rsidRDefault="002969BB" w:rsidP="002969BB">
      <w:r w:rsidRPr="002969BB">
        <w:t>11.1.5.1. Solunum sisteminin yapı, görev ve işleyişini açıklar.</w:t>
      </w:r>
    </w:p>
    <w:p w14:paraId="1BF14040" w14:textId="77777777" w:rsidR="002969BB" w:rsidRPr="002969BB" w:rsidRDefault="002969BB" w:rsidP="002969BB">
      <w:r w:rsidRPr="002969BB">
        <w:t>a. Solunum sisteminin yapısı işlenirken görsel ögeler, grafik düzenleyiciler, e-öğrenme nesnesi ve</w:t>
      </w:r>
    </w:p>
    <w:p w14:paraId="113A86D5" w14:textId="77777777" w:rsidR="002969BB" w:rsidRPr="002969BB" w:rsidRDefault="002969BB" w:rsidP="002969BB">
      <w:proofErr w:type="gramStart"/>
      <w:r w:rsidRPr="002969BB">
        <w:t>uygulamalarından</w:t>
      </w:r>
      <w:proofErr w:type="gramEnd"/>
      <w:r w:rsidRPr="002969BB">
        <w:t xml:space="preserve"> yararlanılır. </w:t>
      </w:r>
    </w:p>
    <w:p w14:paraId="0D5359F8" w14:textId="77777777" w:rsidR="002969BB" w:rsidRPr="002969BB" w:rsidRDefault="002969BB" w:rsidP="002969BB">
      <w:r w:rsidRPr="002969BB">
        <w:t xml:space="preserve">b. Soluk alıp verme </w:t>
      </w:r>
      <w:proofErr w:type="spellStart"/>
      <w:r w:rsidRPr="002969BB">
        <w:t>mekanizmasışema</w:t>
      </w:r>
      <w:proofErr w:type="spellEnd"/>
      <w:r w:rsidRPr="002969BB">
        <w:t xml:space="preserve"> üzerinde açıklanır.</w:t>
      </w:r>
    </w:p>
    <w:p w14:paraId="51AF4899" w14:textId="77777777" w:rsidR="002969BB" w:rsidRPr="002969BB" w:rsidRDefault="002969BB" w:rsidP="002969BB">
      <w:r w:rsidRPr="002969BB">
        <w:t>11.1.5.2. Alveollerden dokulara ve dokulardan alveollere gaz taşınmasını açıklar.</w:t>
      </w:r>
    </w:p>
    <w:p w14:paraId="4C80F6B0" w14:textId="77777777" w:rsidR="002969BB" w:rsidRPr="002969BB" w:rsidRDefault="002969BB" w:rsidP="002969BB">
      <w:r w:rsidRPr="002969BB">
        <w:t>11.1.5.3. Solunum sistemi hastalıklarına örnekler verir.</w:t>
      </w:r>
    </w:p>
    <w:p w14:paraId="0A84A75D" w14:textId="77777777" w:rsidR="002969BB" w:rsidRPr="002969BB" w:rsidRDefault="002969BB" w:rsidP="002969BB">
      <w:r w:rsidRPr="002969BB">
        <w:t xml:space="preserve">KOAH, astım, verem, akciğer ve gırtlak kanseri, zatürre hastalıkları belirtilir. </w:t>
      </w:r>
    </w:p>
    <w:p w14:paraId="1E156411" w14:textId="7812D78F" w:rsidR="002969BB" w:rsidRPr="002969BB" w:rsidRDefault="002969BB" w:rsidP="002969BB"/>
    <w:p w14:paraId="35ACAC61" w14:textId="77777777" w:rsidR="002969BB" w:rsidRPr="002969BB" w:rsidRDefault="002969BB" w:rsidP="002969BB">
      <w:r w:rsidRPr="002969BB">
        <w:t xml:space="preserve">11.1.5.4. Solunum sisteminin sağlıklı yapısının korunması için yapılması gerekenlere ilişkin </w:t>
      </w:r>
    </w:p>
    <w:p w14:paraId="3C5DD4AA" w14:textId="77777777" w:rsidR="002969BB" w:rsidRPr="002969BB" w:rsidRDefault="002969BB" w:rsidP="002969BB">
      <w:proofErr w:type="gramStart"/>
      <w:r w:rsidRPr="002969BB">
        <w:t>çıkarımlarda</w:t>
      </w:r>
      <w:proofErr w:type="gramEnd"/>
      <w:r w:rsidRPr="002969BB">
        <w:t xml:space="preserve"> bulunur.</w:t>
      </w:r>
    </w:p>
    <w:p w14:paraId="76B445E9" w14:textId="77777777" w:rsidR="002969BB" w:rsidRPr="002969BB" w:rsidRDefault="002969BB" w:rsidP="002969BB">
      <w:r w:rsidRPr="002969BB">
        <w:t xml:space="preserve">Yaygın olarak görülen mesleki solunum sistemi hastalıklarından korunmak için iş sağlığı ve güvenliği </w:t>
      </w:r>
    </w:p>
    <w:p w14:paraId="7CEAF8C5" w14:textId="05E47A05" w:rsidR="002969BB" w:rsidRDefault="002969BB" w:rsidP="002969BB">
      <w:proofErr w:type="gramStart"/>
      <w:r w:rsidRPr="002969BB">
        <w:t>konusunda</w:t>
      </w:r>
      <w:proofErr w:type="gramEnd"/>
      <w:r w:rsidRPr="002969BB">
        <w:t xml:space="preserve"> alınabilecek önlemlerin araştırılması ve elde edilen bilgilerin paylaşılması sağlanır.</w:t>
      </w:r>
    </w:p>
    <w:p w14:paraId="2929C90A" w14:textId="77777777" w:rsidR="000C3699" w:rsidRPr="002969BB" w:rsidRDefault="000C3699" w:rsidP="002969BB"/>
    <w:p w14:paraId="5D56AAF4" w14:textId="77777777" w:rsidR="002969BB" w:rsidRPr="000C3699" w:rsidRDefault="002969BB" w:rsidP="002969BB">
      <w:pPr>
        <w:rPr>
          <w:b/>
          <w:bCs/>
        </w:rPr>
      </w:pPr>
      <w:r w:rsidRPr="000C3699">
        <w:rPr>
          <w:b/>
          <w:bCs/>
        </w:rPr>
        <w:t xml:space="preserve">11.1.6. </w:t>
      </w:r>
      <w:proofErr w:type="spellStart"/>
      <w:r w:rsidRPr="000C3699">
        <w:rPr>
          <w:b/>
          <w:bCs/>
        </w:rPr>
        <w:t>Üriner</w:t>
      </w:r>
      <w:proofErr w:type="spellEnd"/>
      <w:r w:rsidRPr="000C3699">
        <w:rPr>
          <w:b/>
          <w:bCs/>
        </w:rPr>
        <w:t xml:space="preserve"> Sistem</w:t>
      </w:r>
    </w:p>
    <w:p w14:paraId="60E9498D" w14:textId="77777777" w:rsidR="002969BB" w:rsidRPr="002969BB" w:rsidRDefault="002969BB" w:rsidP="002969BB">
      <w:r w:rsidRPr="002969BB">
        <w:t>Anahtar Kavramlar</w:t>
      </w:r>
    </w:p>
    <w:p w14:paraId="70B78A2D" w14:textId="77777777" w:rsidR="002969BB" w:rsidRPr="002969BB" w:rsidRDefault="002969BB" w:rsidP="002969BB">
      <w:proofErr w:type="gramStart"/>
      <w:r w:rsidRPr="002969BB">
        <w:t>böbrek</w:t>
      </w:r>
      <w:proofErr w:type="gramEnd"/>
      <w:r w:rsidRPr="002969BB">
        <w:t xml:space="preserve">, böbreğin yapısı, böbrek nakli, diyaliz, mesane, </w:t>
      </w:r>
      <w:proofErr w:type="spellStart"/>
      <w:r w:rsidRPr="002969BB">
        <w:t>nefron</w:t>
      </w:r>
      <w:proofErr w:type="spellEnd"/>
      <w:r w:rsidRPr="002969BB">
        <w:t xml:space="preserve">, </w:t>
      </w:r>
      <w:proofErr w:type="spellStart"/>
      <w:r w:rsidRPr="002969BB">
        <w:t>üreter</w:t>
      </w:r>
      <w:proofErr w:type="spellEnd"/>
      <w:r w:rsidRPr="002969BB">
        <w:t xml:space="preserve">, </w:t>
      </w:r>
      <w:proofErr w:type="spellStart"/>
      <w:r w:rsidRPr="002969BB">
        <w:t>üretra</w:t>
      </w:r>
      <w:proofErr w:type="spellEnd"/>
    </w:p>
    <w:p w14:paraId="4C3CC606" w14:textId="77777777" w:rsidR="002969BB" w:rsidRPr="002969BB" w:rsidRDefault="002969BB" w:rsidP="002969BB">
      <w:r w:rsidRPr="002969BB">
        <w:t xml:space="preserve">11.1.6.1. </w:t>
      </w:r>
      <w:proofErr w:type="spellStart"/>
      <w:r w:rsidRPr="002969BB">
        <w:t>Üriner</w:t>
      </w:r>
      <w:proofErr w:type="spellEnd"/>
      <w:r w:rsidRPr="002969BB">
        <w:t xml:space="preserve"> sistemin yapı, görev ve işleyişini açıklar.</w:t>
      </w:r>
    </w:p>
    <w:p w14:paraId="5285C0C0" w14:textId="77777777" w:rsidR="002969BB" w:rsidRPr="002969BB" w:rsidRDefault="002969BB" w:rsidP="002969BB">
      <w:r w:rsidRPr="002969BB">
        <w:t xml:space="preserve">a. </w:t>
      </w:r>
      <w:proofErr w:type="spellStart"/>
      <w:r w:rsidRPr="002969BB">
        <w:t>Üriner</w:t>
      </w:r>
      <w:proofErr w:type="spellEnd"/>
      <w:r w:rsidRPr="002969BB">
        <w:t xml:space="preserve"> sistemin yapısı işlenirken görsel ögeler, grafik düzenleyiciler, e-öğrenme nesnesi ve </w:t>
      </w:r>
    </w:p>
    <w:p w14:paraId="70406727" w14:textId="77777777" w:rsidR="002969BB" w:rsidRPr="002969BB" w:rsidRDefault="002969BB" w:rsidP="002969BB">
      <w:proofErr w:type="gramStart"/>
      <w:r w:rsidRPr="002969BB">
        <w:t>uygulamalarından</w:t>
      </w:r>
      <w:proofErr w:type="gramEnd"/>
      <w:r w:rsidRPr="002969BB">
        <w:t xml:space="preserve"> yararlanılır.</w:t>
      </w:r>
    </w:p>
    <w:p w14:paraId="71C24876" w14:textId="77777777" w:rsidR="002969BB" w:rsidRPr="002969BB" w:rsidRDefault="002969BB" w:rsidP="002969BB">
      <w:r w:rsidRPr="002969BB">
        <w:t>b. Böbreğin alyuvar üretimine etkisi üzerinde durulur.</w:t>
      </w:r>
    </w:p>
    <w:p w14:paraId="4562DC77" w14:textId="77777777" w:rsidR="002969BB" w:rsidRPr="002969BB" w:rsidRDefault="002969BB" w:rsidP="002969BB">
      <w:r w:rsidRPr="002969BB">
        <w:t xml:space="preserve">c. Böbrek </w:t>
      </w:r>
      <w:proofErr w:type="spellStart"/>
      <w:r w:rsidRPr="002969BB">
        <w:t>diseksiyonu</w:t>
      </w:r>
      <w:proofErr w:type="spellEnd"/>
      <w:r w:rsidRPr="002969BB">
        <w:t xml:space="preserve"> ile böbreğin yapısının incelenmesi sağlanır. </w:t>
      </w:r>
    </w:p>
    <w:p w14:paraId="7CB095F9" w14:textId="77777777" w:rsidR="002969BB" w:rsidRPr="002969BB" w:rsidRDefault="002969BB" w:rsidP="002969BB">
      <w:r w:rsidRPr="002969BB">
        <w:t xml:space="preserve">11.1.6.2. </w:t>
      </w:r>
      <w:proofErr w:type="spellStart"/>
      <w:r w:rsidRPr="002969BB">
        <w:t>Homeostasinin</w:t>
      </w:r>
      <w:proofErr w:type="spellEnd"/>
      <w:r w:rsidRPr="002969BB">
        <w:t xml:space="preserve"> sağlanmasında böbreklerin rolünü belirtir.</w:t>
      </w:r>
    </w:p>
    <w:p w14:paraId="1D765C02" w14:textId="77777777" w:rsidR="002969BB" w:rsidRPr="002969BB" w:rsidRDefault="002969BB" w:rsidP="002969BB">
      <w:r w:rsidRPr="002969BB">
        <w:t xml:space="preserve">11.1.6.3. </w:t>
      </w:r>
      <w:proofErr w:type="spellStart"/>
      <w:r w:rsidRPr="002969BB">
        <w:t>Üriner</w:t>
      </w:r>
      <w:proofErr w:type="spellEnd"/>
      <w:r w:rsidRPr="002969BB">
        <w:t xml:space="preserve"> Sistem rahatsızlıklarına örnekler verir.</w:t>
      </w:r>
    </w:p>
    <w:p w14:paraId="60B47797" w14:textId="77777777" w:rsidR="002969BB" w:rsidRPr="002969BB" w:rsidRDefault="002969BB" w:rsidP="002969BB">
      <w:r w:rsidRPr="002969BB">
        <w:t>a. Böbrek taşı, böbrek yetmezliği, idrar yolu enfeksiyonu belirtilir.</w:t>
      </w:r>
    </w:p>
    <w:p w14:paraId="065CC4E9" w14:textId="77777777" w:rsidR="002969BB" w:rsidRPr="002969BB" w:rsidRDefault="002969BB" w:rsidP="002969BB">
      <w:r w:rsidRPr="002969BB">
        <w:t>b. Diyaliz kısaca açıklanarak, diyalize bağımlı hastaların yaşadıkları problemler ve böbrek</w:t>
      </w:r>
    </w:p>
    <w:p w14:paraId="2FFAC516" w14:textId="77777777" w:rsidR="002969BB" w:rsidRPr="002969BB" w:rsidRDefault="002969BB" w:rsidP="002969BB">
      <w:proofErr w:type="gramStart"/>
      <w:r w:rsidRPr="002969BB">
        <w:t>bağışının</w:t>
      </w:r>
      <w:proofErr w:type="gramEnd"/>
      <w:r w:rsidRPr="002969BB">
        <w:t xml:space="preserve"> önemi vurgulanır.</w:t>
      </w:r>
    </w:p>
    <w:p w14:paraId="42679770" w14:textId="77777777" w:rsidR="002969BB" w:rsidRPr="002969BB" w:rsidRDefault="002969BB" w:rsidP="002969BB">
      <w:r w:rsidRPr="002969BB">
        <w:t xml:space="preserve">11.1.6.4. </w:t>
      </w:r>
      <w:proofErr w:type="spellStart"/>
      <w:r w:rsidRPr="002969BB">
        <w:t>Üriner</w:t>
      </w:r>
      <w:proofErr w:type="spellEnd"/>
      <w:r w:rsidRPr="002969BB">
        <w:t xml:space="preserve"> sistemin sağlıklı yapısının korunması için yapılması gerekenlere ilişkin </w:t>
      </w:r>
    </w:p>
    <w:p w14:paraId="1B29713E" w14:textId="6F38C44A" w:rsidR="002969BB" w:rsidRDefault="002969BB" w:rsidP="002969BB">
      <w:proofErr w:type="gramStart"/>
      <w:r w:rsidRPr="002969BB">
        <w:t>çıkarımlarda</w:t>
      </w:r>
      <w:proofErr w:type="gramEnd"/>
      <w:r w:rsidRPr="002969BB">
        <w:t xml:space="preserve"> bulunur.</w:t>
      </w:r>
    </w:p>
    <w:p w14:paraId="6FCF47C9" w14:textId="77777777" w:rsidR="000C3699" w:rsidRPr="002969BB" w:rsidRDefault="000C3699" w:rsidP="002969BB"/>
    <w:p w14:paraId="1FEA0AED" w14:textId="77777777" w:rsidR="002969BB" w:rsidRPr="000C3699" w:rsidRDefault="002969BB" w:rsidP="002969BB">
      <w:pPr>
        <w:rPr>
          <w:b/>
          <w:bCs/>
        </w:rPr>
      </w:pPr>
      <w:r w:rsidRPr="000C3699">
        <w:rPr>
          <w:b/>
          <w:bCs/>
        </w:rPr>
        <w:t xml:space="preserve">11.1.7. Üreme Sistemi ve </w:t>
      </w:r>
      <w:proofErr w:type="spellStart"/>
      <w:r w:rsidRPr="000C3699">
        <w:rPr>
          <w:b/>
          <w:bCs/>
        </w:rPr>
        <w:t>Embriyonik</w:t>
      </w:r>
      <w:proofErr w:type="spellEnd"/>
      <w:r w:rsidRPr="000C3699">
        <w:rPr>
          <w:b/>
          <w:bCs/>
        </w:rPr>
        <w:t xml:space="preserve"> Gelişim</w:t>
      </w:r>
    </w:p>
    <w:p w14:paraId="70B1F0CC" w14:textId="77777777" w:rsidR="002969BB" w:rsidRPr="002969BB" w:rsidRDefault="002969BB" w:rsidP="002969BB">
      <w:r w:rsidRPr="002969BB">
        <w:t>Anahtar Kavramlar</w:t>
      </w:r>
    </w:p>
    <w:p w14:paraId="756FC5FB" w14:textId="77777777" w:rsidR="002969BB" w:rsidRPr="002969BB" w:rsidRDefault="002969BB" w:rsidP="002969BB">
      <w:proofErr w:type="gramStart"/>
      <w:r w:rsidRPr="002969BB">
        <w:t>büyüme</w:t>
      </w:r>
      <w:proofErr w:type="gramEnd"/>
      <w:r w:rsidRPr="002969BB">
        <w:t xml:space="preserve">, </w:t>
      </w:r>
      <w:proofErr w:type="spellStart"/>
      <w:r w:rsidRPr="002969BB">
        <w:t>embriyonik</w:t>
      </w:r>
      <w:proofErr w:type="spellEnd"/>
      <w:r w:rsidRPr="002969BB">
        <w:t xml:space="preserve"> gelişim, gelişme, hamilelik, </w:t>
      </w:r>
      <w:proofErr w:type="spellStart"/>
      <w:r w:rsidRPr="002969BB">
        <w:t>invitro</w:t>
      </w:r>
      <w:proofErr w:type="spellEnd"/>
      <w:r w:rsidRPr="002969BB">
        <w:t xml:space="preserve"> </w:t>
      </w:r>
      <w:proofErr w:type="spellStart"/>
      <w:r w:rsidRPr="002969BB">
        <w:t>fertilizasyon</w:t>
      </w:r>
      <w:proofErr w:type="spellEnd"/>
      <w:r w:rsidRPr="002969BB">
        <w:t xml:space="preserve">, </w:t>
      </w:r>
      <w:proofErr w:type="spellStart"/>
      <w:r w:rsidRPr="002969BB">
        <w:t>menstrual</w:t>
      </w:r>
      <w:proofErr w:type="spellEnd"/>
      <w:r w:rsidRPr="002969BB">
        <w:t xml:space="preserve"> döngü, ultrason, </w:t>
      </w:r>
    </w:p>
    <w:p w14:paraId="5C0B2265" w14:textId="77777777" w:rsidR="002969BB" w:rsidRPr="002969BB" w:rsidRDefault="002969BB" w:rsidP="002969BB">
      <w:proofErr w:type="gramStart"/>
      <w:r w:rsidRPr="002969BB">
        <w:t>üreme</w:t>
      </w:r>
      <w:proofErr w:type="gramEnd"/>
    </w:p>
    <w:p w14:paraId="32337268" w14:textId="77777777" w:rsidR="002969BB" w:rsidRPr="002969BB" w:rsidRDefault="002969BB" w:rsidP="002969BB">
      <w:r w:rsidRPr="002969BB">
        <w:t>11.1.7.1. Üreme sisteminin yapı, görev ve işleyişini açıklar.</w:t>
      </w:r>
    </w:p>
    <w:p w14:paraId="7AB8C0F7" w14:textId="77777777" w:rsidR="002969BB" w:rsidRPr="002969BB" w:rsidRDefault="002969BB" w:rsidP="002969BB">
      <w:r w:rsidRPr="002969BB">
        <w:t xml:space="preserve">a. Dişi ve erkek üreme sisteminin yapısı işlenirken görsel ögeler, grafik düzenleyiciler, e-öğrenme </w:t>
      </w:r>
    </w:p>
    <w:p w14:paraId="1CCFC4FC" w14:textId="77777777" w:rsidR="002969BB" w:rsidRPr="002969BB" w:rsidRDefault="002969BB" w:rsidP="002969BB">
      <w:proofErr w:type="gramStart"/>
      <w:r w:rsidRPr="002969BB">
        <w:t>nesnesi</w:t>
      </w:r>
      <w:proofErr w:type="gramEnd"/>
      <w:r w:rsidRPr="002969BB">
        <w:t xml:space="preserve"> ve uygulamalarından yararlanılır.</w:t>
      </w:r>
    </w:p>
    <w:p w14:paraId="3507AC36" w14:textId="2102499A" w:rsidR="00783D85" w:rsidRPr="002969BB" w:rsidRDefault="00783D85" w:rsidP="002969BB"/>
    <w:sectPr w:rsidR="00783D85" w:rsidRPr="002969BB" w:rsidSect="00E20D23">
      <w:footerReference w:type="even" r:id="rId7"/>
      <w:footerReference w:type="default" r:id="rId8"/>
      <w:pgSz w:w="11906" w:h="16838"/>
      <w:pgMar w:top="1440" w:right="1080" w:bottom="1440" w:left="1080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440B" w14:textId="77777777" w:rsidR="00477A89" w:rsidRDefault="00477A89">
      <w:r>
        <w:separator/>
      </w:r>
    </w:p>
  </w:endnote>
  <w:endnote w:type="continuationSeparator" w:id="0">
    <w:p w14:paraId="4087AA9E" w14:textId="77777777" w:rsidR="00477A89" w:rsidRDefault="0047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4223" w14:textId="77777777" w:rsidR="00982C7C" w:rsidRDefault="009206EA" w:rsidP="00A9627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- 2 -</w:t>
    </w:r>
    <w:r>
      <w:rPr>
        <w:rStyle w:val="SayfaNumaras"/>
      </w:rPr>
      <w:fldChar w:fldCharType="end"/>
    </w:r>
  </w:p>
  <w:p w14:paraId="6E110F54" w14:textId="77777777" w:rsidR="00982C7C" w:rsidRDefault="00477A89" w:rsidP="0000139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2B24" w14:textId="77777777" w:rsidR="00982C7C" w:rsidRDefault="00477A89" w:rsidP="0000139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27E3" w14:textId="77777777" w:rsidR="00477A89" w:rsidRDefault="00477A89">
      <w:r>
        <w:separator/>
      </w:r>
    </w:p>
  </w:footnote>
  <w:footnote w:type="continuationSeparator" w:id="0">
    <w:p w14:paraId="769A54F9" w14:textId="77777777" w:rsidR="00477A89" w:rsidRDefault="0047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6F64"/>
    <w:multiLevelType w:val="hybridMultilevel"/>
    <w:tmpl w:val="C6928386"/>
    <w:lvl w:ilvl="0" w:tplc="DD187D1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8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7E"/>
    <w:rsid w:val="000C3699"/>
    <w:rsid w:val="002969BB"/>
    <w:rsid w:val="00477A89"/>
    <w:rsid w:val="006A5A7E"/>
    <w:rsid w:val="00783D85"/>
    <w:rsid w:val="008728F6"/>
    <w:rsid w:val="009206EA"/>
    <w:rsid w:val="00A95A33"/>
    <w:rsid w:val="00C4316F"/>
    <w:rsid w:val="00CA2C07"/>
    <w:rsid w:val="00CF2376"/>
    <w:rsid w:val="00EF6A05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9C9F"/>
  <w15:chartTrackingRefBased/>
  <w15:docId w15:val="{9838D762-FF36-45FB-8755-DD70015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rsid w:val="006A5A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uiPriority w:val="99"/>
    <w:semiHidden/>
    <w:rsid w:val="006A5A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A5A7E"/>
  </w:style>
  <w:style w:type="character" w:customStyle="1" w:styleId="AltBilgiChar1">
    <w:name w:val="Alt Bilgi Char1"/>
    <w:link w:val="AltBilgi"/>
    <w:uiPriority w:val="99"/>
    <w:rsid w:val="006A5A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6A5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</dc:creator>
  <cp:keywords/>
  <dc:description/>
  <cp:lastModifiedBy>bulut</cp:lastModifiedBy>
  <cp:revision>4</cp:revision>
  <dcterms:created xsi:type="dcterms:W3CDTF">2022-05-15T19:24:00Z</dcterms:created>
  <dcterms:modified xsi:type="dcterms:W3CDTF">2022-05-18T05:17:00Z</dcterms:modified>
</cp:coreProperties>
</file>